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5" w:rsidRDefault="004C4C88" w:rsidP="003351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АНКЕТА</w:t>
      </w:r>
      <w:bookmarkStart w:id="0" w:name="_GoBack"/>
      <w:bookmarkEnd w:id="0"/>
      <w:r w:rsidR="0073164D">
        <w:rPr>
          <w:rFonts w:ascii="Arial" w:hAnsi="Arial" w:cs="Arial"/>
        </w:rPr>
        <w:t xml:space="preserve"> ПРОФИЛАКТИЧЕСКОГО ОНКОЛОГИЧЕСКОГО ОБСЛЕДОВАНИЯ (МУЖ</w:t>
      </w:r>
      <w:r w:rsidR="00833F71">
        <w:rPr>
          <w:rFonts w:ascii="Arial" w:hAnsi="Arial" w:cs="Arial"/>
        </w:rPr>
        <w:t>ЧИНЫ</w:t>
      </w:r>
      <w:r w:rsidR="0073164D">
        <w:rPr>
          <w:rFonts w:ascii="Arial" w:hAnsi="Arial" w:cs="Arial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37"/>
        <w:gridCol w:w="2336"/>
        <w:gridCol w:w="2337"/>
      </w:tblGrid>
      <w:tr w:rsidR="003142ED" w:rsidTr="00BE0EC7">
        <w:tc>
          <w:tcPr>
            <w:tcW w:w="2835" w:type="dxa"/>
          </w:tcPr>
          <w:p w:rsidR="003142ED" w:rsidRDefault="003142ED" w:rsidP="00BE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(полностью)</w:t>
            </w:r>
          </w:p>
        </w:tc>
        <w:tc>
          <w:tcPr>
            <w:tcW w:w="6510" w:type="dxa"/>
            <w:gridSpan w:val="3"/>
            <w:tcBorders>
              <w:bottom w:val="single" w:sz="4" w:space="0" w:color="auto"/>
            </w:tcBorders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</w:p>
        </w:tc>
      </w:tr>
      <w:tr w:rsidR="003142ED" w:rsidTr="00BE0EC7">
        <w:tc>
          <w:tcPr>
            <w:tcW w:w="2835" w:type="dxa"/>
          </w:tcPr>
          <w:p w:rsidR="003142ED" w:rsidRDefault="003142ED" w:rsidP="00BE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рождения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</w:p>
        </w:tc>
      </w:tr>
      <w:tr w:rsidR="003142ED" w:rsidTr="00BE0EC7">
        <w:tc>
          <w:tcPr>
            <w:tcW w:w="2835" w:type="dxa"/>
          </w:tcPr>
          <w:p w:rsidR="003142ED" w:rsidRDefault="003142ED" w:rsidP="00BE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</w:p>
        </w:tc>
      </w:tr>
      <w:tr w:rsidR="003142ED" w:rsidTr="00BE0EC7">
        <w:tc>
          <w:tcPr>
            <w:tcW w:w="2835" w:type="dxa"/>
          </w:tcPr>
          <w:p w:rsidR="003142ED" w:rsidRDefault="003142ED" w:rsidP="00BE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</w:p>
        </w:tc>
      </w:tr>
      <w:tr w:rsidR="003142ED" w:rsidTr="00BE0EC7">
        <w:tc>
          <w:tcPr>
            <w:tcW w:w="2835" w:type="dxa"/>
          </w:tcPr>
          <w:p w:rsidR="003142ED" w:rsidRDefault="003142ED" w:rsidP="00BE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</w:p>
        </w:tc>
      </w:tr>
      <w:tr w:rsidR="003142ED" w:rsidTr="00BE0EC7">
        <w:tc>
          <w:tcPr>
            <w:tcW w:w="2835" w:type="dxa"/>
          </w:tcPr>
          <w:p w:rsidR="003142ED" w:rsidRDefault="003142ED" w:rsidP="00BE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Страховой полис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2ED" w:rsidRDefault="003142ED" w:rsidP="00BE0E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164D" w:rsidRDefault="0073164D" w:rsidP="00882EF5">
      <w:pPr>
        <w:spacing w:after="0" w:line="240" w:lineRule="auto"/>
        <w:rPr>
          <w:rFonts w:ascii="Arial" w:hAnsi="Arial" w:cs="Arial"/>
        </w:rPr>
      </w:pPr>
    </w:p>
    <w:p w:rsidR="003142ED" w:rsidRDefault="003142ED" w:rsidP="003142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ВОПРОСЫ АНАМНЕСТИЧЕСКОГО ОБСЛЕДОВАНИЯ: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850"/>
        <w:gridCol w:w="703"/>
      </w:tblGrid>
      <w:tr w:rsidR="003142ED" w:rsidRPr="00986C32" w:rsidTr="00BE0EC7">
        <w:trPr>
          <w:tblHeader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2ED" w:rsidRPr="00986C32" w:rsidRDefault="003142ED" w:rsidP="00BE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C3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03" w:type="dxa"/>
          </w:tcPr>
          <w:p w:rsidR="003142ED" w:rsidRPr="00986C32" w:rsidRDefault="003142ED" w:rsidP="00BE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C3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142ED" w:rsidRPr="00986C32" w:rsidTr="00BE0EC7">
        <w:tc>
          <w:tcPr>
            <w:tcW w:w="9345" w:type="dxa"/>
            <w:gridSpan w:val="3"/>
          </w:tcPr>
          <w:p w:rsidR="003142ED" w:rsidRPr="00986C32" w:rsidRDefault="003142ED" w:rsidP="00BE0EC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sz w:val="20"/>
                <w:szCs w:val="20"/>
              </w:rPr>
              <w:t>Желудочно-кишечный тракт</w:t>
            </w: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Нарастающая слабость, утомляемость, недомогание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>2. Понижение или отсутствие аппетита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3. Понижение веса тела, похудение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4. Отрыжка (кислым, горьким, тухлым, воздухом)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5. Изжога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6. Тошнота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7. Рвота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8. Затруднение прохождения пищи по пищеводу, боли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9. Тяжесть, боли в эпигастрии, прав. лев. подреберьях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10. Боли в животе, вздутие, запоры, поносы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11. Боли, дискомфорт в области прямой кишки, ануса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12. Выделение слизи, крови из прямой кишки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>13. Другие жалобы(вписать)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2ED" w:rsidRPr="00986C32" w:rsidRDefault="003142ED" w:rsidP="00BE0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Легкие</w:t>
            </w: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Кашель сухой, с мокротой, кровохарканье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Одышка, боль в гр. клетке, повышение температуры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>3. Другие симптомы (вписать)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9345" w:type="dxa"/>
            <w:gridSpan w:val="3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Кожные покровы и слизистые</w:t>
            </w: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Возвышение, опухоль или язва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Рост, кровоточивость, др. измен. пигмент. пятна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3. Увеличение регионарных лимфоузлов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9345" w:type="dxa"/>
            <w:gridSpan w:val="3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Щитовидная железа</w:t>
            </w: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Обнаружение узла, уплотнения в железе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Обнаружение увеличенных лимфоузлов на шее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3. Ощущение давления в области железы, осиплость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9345" w:type="dxa"/>
            <w:gridSpan w:val="3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Лимфогранулематоз</w:t>
            </w: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Обнаружение увеличенных периферических л/узлов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Лихорадка, потливость, кожный зуд, похудание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9345" w:type="dxa"/>
            <w:gridSpan w:val="3"/>
          </w:tcPr>
          <w:p w:rsidR="003142ED" w:rsidRPr="00EB60BC" w:rsidRDefault="003142ED" w:rsidP="00BE0EC7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Органы моче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поло</w:t>
            </w:r>
            <w:r w:rsidRPr="00EB60B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вой системы</w:t>
            </w:r>
          </w:p>
        </w:tc>
      </w:tr>
      <w:tr w:rsidR="003142ED" w:rsidRPr="00986C32" w:rsidTr="00BE0EC7">
        <w:tc>
          <w:tcPr>
            <w:tcW w:w="7792" w:type="dxa"/>
          </w:tcPr>
          <w:p w:rsidR="003142ED" w:rsidRPr="00EB60BC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Кровь в моче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EB60BC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2. Боли в поясничной области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EB60BC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Повышение температуры тела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EB60BC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4. Снижение веса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EB60BC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Затруднение, расстройство мочеиспускание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EB60BC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6. Боли, дискомфорт в области промежности </w:t>
            </w:r>
          </w:p>
        </w:tc>
        <w:tc>
          <w:tcPr>
            <w:tcW w:w="850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BE0EC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3142ED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2ED">
              <w:rPr>
                <w:rFonts w:ascii="Arial" w:hAnsi="Arial" w:cs="Arial"/>
                <w:color w:val="000000"/>
                <w:sz w:val="20"/>
                <w:szCs w:val="20"/>
              </w:rPr>
              <w:t xml:space="preserve">7. Уплотнение, увеличение яичка </w:t>
            </w:r>
          </w:p>
        </w:tc>
        <w:tc>
          <w:tcPr>
            <w:tcW w:w="850" w:type="dxa"/>
          </w:tcPr>
          <w:p w:rsidR="003142ED" w:rsidRPr="00986C32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Pr="003142ED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2ED">
              <w:rPr>
                <w:rFonts w:ascii="Arial" w:hAnsi="Arial" w:cs="Arial"/>
                <w:color w:val="000000"/>
                <w:sz w:val="20"/>
                <w:szCs w:val="20"/>
              </w:rPr>
              <w:t xml:space="preserve">8. Наличие опухоли, язвы, деформ. полового члена </w:t>
            </w:r>
          </w:p>
        </w:tc>
        <w:tc>
          <w:tcPr>
            <w:tcW w:w="850" w:type="dxa"/>
          </w:tcPr>
          <w:p w:rsidR="003142ED" w:rsidRPr="00986C32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2ED" w:rsidRPr="00986C32" w:rsidTr="00BE0EC7">
        <w:tc>
          <w:tcPr>
            <w:tcW w:w="7792" w:type="dxa"/>
          </w:tcPr>
          <w:p w:rsidR="003142ED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9.Другие симптомы, подозрительные на наличие новообразование (вписать)</w:t>
            </w:r>
          </w:p>
          <w:p w:rsidR="003142ED" w:rsidRPr="003142ED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2ED" w:rsidRPr="00986C32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142ED" w:rsidRPr="00986C32" w:rsidRDefault="003142ED" w:rsidP="003142ED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345C" w:rsidRDefault="007C345C" w:rsidP="003142ED">
      <w:pPr>
        <w:jc w:val="both"/>
        <w:rPr>
          <w:rFonts w:ascii="Arial" w:hAnsi="Arial" w:cs="Arial"/>
        </w:rPr>
      </w:pPr>
    </w:p>
    <w:p w:rsidR="003142ED" w:rsidRPr="00651777" w:rsidRDefault="003142ED" w:rsidP="003142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_______________________</w:t>
      </w:r>
      <w:r>
        <w:rPr>
          <w:rFonts w:ascii="Arial" w:hAnsi="Arial" w:cs="Arial"/>
        </w:rPr>
        <w:tab/>
        <w:t>Подпись заполнявшего____________________________</w:t>
      </w:r>
    </w:p>
    <w:p w:rsidR="003142ED" w:rsidRDefault="003142ED" w:rsidP="00882EF5">
      <w:pPr>
        <w:spacing w:after="0" w:line="240" w:lineRule="auto"/>
        <w:rPr>
          <w:rFonts w:ascii="Arial" w:hAnsi="Arial" w:cs="Arial"/>
        </w:rPr>
      </w:pPr>
    </w:p>
    <w:sectPr w:rsidR="003142ED" w:rsidSect="00EF02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D"/>
    <w:rsid w:val="00194FB7"/>
    <w:rsid w:val="0027779B"/>
    <w:rsid w:val="00280553"/>
    <w:rsid w:val="002B0090"/>
    <w:rsid w:val="003142ED"/>
    <w:rsid w:val="00335127"/>
    <w:rsid w:val="004C4C88"/>
    <w:rsid w:val="005D7D58"/>
    <w:rsid w:val="0073164D"/>
    <w:rsid w:val="007C345C"/>
    <w:rsid w:val="00833F71"/>
    <w:rsid w:val="00882EF5"/>
    <w:rsid w:val="00A55C22"/>
    <w:rsid w:val="00B019E9"/>
    <w:rsid w:val="00BC5608"/>
    <w:rsid w:val="00DB017F"/>
    <w:rsid w:val="00EF0284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Прохорченко Яна Сергеевна</dc:creator>
  <cp:lastModifiedBy>Шуплецова Виктория Александровна</cp:lastModifiedBy>
  <cp:revision>2</cp:revision>
  <dcterms:created xsi:type="dcterms:W3CDTF">2015-12-08T05:09:00Z</dcterms:created>
  <dcterms:modified xsi:type="dcterms:W3CDTF">2015-12-08T05:09:00Z</dcterms:modified>
</cp:coreProperties>
</file>